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psychotherapist,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Berkeley.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therapeutic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bereavement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catapulted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galaxy,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ravaged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encampment,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impoverished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cylinder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psychotherapist,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bereavement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threshold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implicit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bystander.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deceased,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luminous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accompanying.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unusual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accompanying.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spectacular,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explanation.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overlapping,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serenity.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Christopher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Kerr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Buffalo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destroyed.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megahertz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threshold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infinite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mystery,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monasteries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crossroads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Christianity,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Judaism,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protracted,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inefficient,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choreo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choreograph,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shielded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guaranteed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absorbed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commodity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horrendous.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psychotherapist,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bereavement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grandchild.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crossing.com.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pioneers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5"/>
      <w:footerReference w:type="default" r:id="rId46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Ask A Death Doula Podcast What is a Shared Death... (Completed  02/08/22)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Feb 08,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Edit?token=m3DkeZ1P5_Xo0j5kHlyG1AHcUFiTj_kwGssoJyAIsrWMve4c3pEldULJ-MQX0Ky5akonGLvDqaMTma05g5VXbTZDwTw&amp;loadFrom=DocumentDeeplink&amp;ts=308.34" TargetMode="External" /><Relationship Id="rId11" Type="http://schemas.openxmlformats.org/officeDocument/2006/relationships/hyperlink" Target="https://www.rev.com/transcript-editor/Edit?token=7F4TvipfM2jexyWBvn0mhnIUq4NWAHR2G8q_rSOdCUVp8w1sfpjZ_gqP_btDBJd6WSGssGc7IaGJ3RbOYcITRN4uONo&amp;loadFrom=DocumentDeeplink&amp;ts=357.74" TargetMode="External" /><Relationship Id="rId12" Type="http://schemas.openxmlformats.org/officeDocument/2006/relationships/hyperlink" Target="https://www.rev.com/transcript-editor/Edit?token=MnV3aPog97MfRxGEWTmhKrjV4-3_aqJSxfBnd6hZ7EGQaQ1FOX_ckm3H5Wb1xVbtauY_Wm1hgFv9kM4y3SWsXq39zdY&amp;loadFrom=DocumentDeeplink&amp;ts=427.81" TargetMode="External" /><Relationship Id="rId13" Type="http://schemas.openxmlformats.org/officeDocument/2006/relationships/hyperlink" Target="https://www.rev.com/transcript-editor/Edit?token=o2Iu26I4JGsnoV3Is_75iyfPNWbBNecxAown22vALII3jTp9H_sCSM_6L6CX3bprV3UFxENGBfSwvVSFJEMmEfPLxQ8&amp;loadFrom=DocumentDeeplink&amp;ts=505.72" TargetMode="External" /><Relationship Id="rId14" Type="http://schemas.openxmlformats.org/officeDocument/2006/relationships/hyperlink" Target="https://www.rev.com/transcript-editor/Edit?token=XSoI8qF6nFUuOg0b9GQKtjT3iTAljGxoiR7jR-KB9Mq9gE2x0XHPuqehJVlNTmyJq308jWmDHN-pf7VB3O7MrWGTlV8&amp;loadFrom=DocumentDeeplink&amp;ts=518.41" TargetMode="External" /><Relationship Id="rId15" Type="http://schemas.openxmlformats.org/officeDocument/2006/relationships/hyperlink" Target="https://www.rev.com/transcript-editor/Edit?token=_lP0ej8CT-wHfz5Sxkv21gks3JM7c1D-K7EFt_jtfOoL8UWve5v9a5z3oRTFXmdyU1Uywf07Rb9qqqXYHSvo9AB61Bw&amp;loadFrom=DocumentDeeplink&amp;ts=525.7" TargetMode="External" /><Relationship Id="rId16" Type="http://schemas.openxmlformats.org/officeDocument/2006/relationships/hyperlink" Target="https://www.rev.com/transcript-editor/Edit?token=kl_RFQNxGHmGqE3fx2ihlu-MtJNofJzcBg1GrjEpdLvucUa4XOVShfBXTIR9D0Q9NW2vtZHKyh_j4Cym2bIWwIrfdsY&amp;loadFrom=DocumentDeeplink&amp;ts=526.62" TargetMode="External" /><Relationship Id="rId17" Type="http://schemas.openxmlformats.org/officeDocument/2006/relationships/hyperlink" Target="https://www.rev.com/transcript-editor/Edit?token=KYzEGjEPRFxjFORVaHIv-LgXYjDIbH77B01-Hahgb1wajVA0JGFqJfriQIYMMGW6Vcx06CjscRAIVvUmO0FkBpU0ZiM&amp;loadFrom=DocumentDeeplink&amp;ts=596.06" TargetMode="External" /><Relationship Id="rId18" Type="http://schemas.openxmlformats.org/officeDocument/2006/relationships/hyperlink" Target="https://www.rev.com/transcript-editor/Edit?token=rdoBtu0wk2JnT2qeoGmMN8WCIQlpNObee9f0tVBOR1w0eRfhmCbiJhKrgSnkGaVNcZT0K5OoecV7WdFvxeOC2ytaTG4&amp;loadFrom=DocumentDeeplink&amp;ts=646.13" TargetMode="External" /><Relationship Id="rId19" Type="http://schemas.openxmlformats.org/officeDocument/2006/relationships/hyperlink" Target="https://www.rev.com/transcript-editor/Edit?token=_eFvAex7QgpxOEWy5jx9X1fecKrIf26eFcpqV6nxFUAp4EQRrLqP-1F8b75kpXSbgquLzqpkLVgfMVwff5tJQE-yzc4&amp;loadFrom=DocumentDeeplink&amp;ts=713.7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Edit?token=JAQzX5F2okm4sYqcwy8nM8QDPBVKhtcnPX4UQf1qe41x36_hIQeJ7ktiYZRYMsK88uw_1Vx_-XpqXUhGpFHn67_isPI&amp;loadFrom=DocumentDeeplink&amp;ts=756.77" TargetMode="External" /><Relationship Id="rId21" Type="http://schemas.openxmlformats.org/officeDocument/2006/relationships/hyperlink" Target="https://www.rev.com/transcript-editor/Edit?token=bMZrVWkwI2bOkRvf3YLj-WkqALW4AYJ8K55i8TEjC3DeBEJ2pcck4sZpp_LZzAw0DoL5g1P8sXgZ-6CjvVYZEITMPlE&amp;loadFrom=DocumentDeeplink&amp;ts=825.99" TargetMode="External" /><Relationship Id="rId22" Type="http://schemas.openxmlformats.org/officeDocument/2006/relationships/hyperlink" Target="https://www.rev.com/transcript-editor/Edit?token=1WgEPy0_sTDaMAn3dQCj-HYtluKRTQzQQSODmuhue9YOnAnMbDc8nRiNJBTZ6o45udu2LPDM0afNydAak-PV1O2G_rY&amp;loadFrom=DocumentDeeplink&amp;ts=884.62" TargetMode="External" /><Relationship Id="rId23" Type="http://schemas.openxmlformats.org/officeDocument/2006/relationships/hyperlink" Target="https://www.rev.com/transcript-editor/Edit?token=bqlJwKjEqH6WWnshFgJkskO2Pm4eOON34a6STiEXbpfuuf0HU0favx6x4aePoNOf5DdVmK2wAzNt-hYSaji0FUB7Jr8&amp;loadFrom=DocumentDeeplink&amp;ts=976.42" TargetMode="External" /><Relationship Id="rId24" Type="http://schemas.openxmlformats.org/officeDocument/2006/relationships/hyperlink" Target="https://www.rev.com/transcript-editor/Edit?token=gECFlF3TMaQ3wj_IZMXGmbfJm2U1g7N6IWxV0biM_1UeORDj3N6iSH9iVGQXqX9zc-G4I2RqQjxiYdA9qlc2AcDgCps&amp;loadFrom=DocumentDeeplink&amp;ts=977.3" TargetMode="External" /><Relationship Id="rId25" Type="http://schemas.openxmlformats.org/officeDocument/2006/relationships/hyperlink" Target="https://www.rev.com/transcript-editor/Edit?token=Gbkb8b8gDHRCVUBaoG7uNYf2sRJvL9rO2RK2BaM8GEYGO2orPpl9U_Nv1GCTLJCOrlSdXYbn4TM8UAhHOjxRoxGJphg&amp;loadFrom=DocumentDeeplink&amp;ts=979.5" TargetMode="External" /><Relationship Id="rId26" Type="http://schemas.openxmlformats.org/officeDocument/2006/relationships/hyperlink" Target="https://www.rev.com/transcript-editor/Edit?token=uaimTgvdiWj7aT4kKNfej86pTcWC9esExgNgEZbtysZAG1XLvTiFuCN80jb_YadE6HIok0RXBPmfJPaRpgZXEaXPANo&amp;loadFrom=DocumentDeeplink&amp;ts=980.34" TargetMode="External" /><Relationship Id="rId27" Type="http://schemas.openxmlformats.org/officeDocument/2006/relationships/hyperlink" Target="https://www.rev.com/transcript-editor/Edit?token=dp7zHPlB4AUdh_DpSVgeqtsZgJr43g2NfYDzLUREyL6VTGFkE9ITbrknicCFAbhbEJCcEkSMcNkpqafJeHDdaMAS0cM&amp;loadFrom=DocumentDeeplink&amp;ts=987.67" TargetMode="External" /><Relationship Id="rId28" Type="http://schemas.openxmlformats.org/officeDocument/2006/relationships/hyperlink" Target="https://www.rev.com/transcript-editor/Edit?token=PIiV5V-Ak8q8TclRV3mbYZ8D_e5BgsXhEgPf3BExIddmJrcB8K__dAe319rRlATQOZV9wpVO1JQf6OZfhrGA3AvYRuE&amp;loadFrom=DocumentDeeplink&amp;ts=988.02" TargetMode="External" /><Relationship Id="rId29" Type="http://schemas.openxmlformats.org/officeDocument/2006/relationships/hyperlink" Target="https://www.rev.com/transcript-editor/Edit?token=3L2zRcVlBumcApESLgsKKWjjoxjEW6Zjh2Lrvnr0Mlly8LmsMgdoeic72uwm99WxIQlzaJLm_tfiQtCkUAM4AhMdWaE&amp;loadFrom=DocumentDeeplink&amp;ts=1029.96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Edit?token=rKUmEeiPiyKCfjKTfMNWHRmyn3nd68g_-f5od6X3ItUT_VJoAB5aYSMStS1VuruSJVR0NxndmA_V6igAZmTHDM39zFU&amp;loadFrom=DocumentDeeplink&amp;ts=1090.65" TargetMode="External" /><Relationship Id="rId31" Type="http://schemas.openxmlformats.org/officeDocument/2006/relationships/hyperlink" Target="https://www.rev.com/transcript-editor/Edit?token=Ud87WCOee1fp18L1ys9p4xj6BWsnKCXf1Rq50IM6tO9cEEhJM4DHvc3Oz37BfLbkEzz3q5gBVF3EGweVeuzdcJLjEMA&amp;loadFrom=DocumentDeeplink&amp;ts=1135.09" TargetMode="External" /><Relationship Id="rId32" Type="http://schemas.openxmlformats.org/officeDocument/2006/relationships/hyperlink" Target="https://www.rev.com/transcript-editor/Edit?token=SAp4lv6XKECkg4YQ6zNHBVLHOCH3sLiq__4_L1g6mi8CGkvYKoowAW2yu2RooVKGzQNlwOA9J4nRI8qDQ5V-kuwYO2c&amp;loadFrom=DocumentDeeplink&amp;ts=1224.15" TargetMode="External" /><Relationship Id="rId33" Type="http://schemas.openxmlformats.org/officeDocument/2006/relationships/hyperlink" Target="https://www.rev.com/transcript-editor/Edit?token=rylvpZDWz2m9MEuAswP6h16o5CA1_PeIvzxh4e1fDZtp48ORb9DkHiTOIbzfgbz7HABmDeh_SJcxtWtRJHglNqqNB3o&amp;loadFrom=DocumentDeeplink&amp;ts=1314.06" TargetMode="External" /><Relationship Id="rId34" Type="http://schemas.openxmlformats.org/officeDocument/2006/relationships/hyperlink" Target="https://www.rev.com/transcript-editor/Edit?token=AbzRntdjYtk4WcDlzTz7WpSY44IcDqJ-uqRl09TIhDLsniWXhKCEdC7R0_VbiDpjXAuG7veRs7zJMF57N2JVopwrTUg&amp;loadFrom=DocumentDeeplink&amp;ts=1376.58" TargetMode="External" /><Relationship Id="rId35" Type="http://schemas.openxmlformats.org/officeDocument/2006/relationships/hyperlink" Target="https://www.rev.com/transcript-editor/Edit?token=NIGQhW0bOOmOVSUuPKV6Y9Uuy_ulcS2_RamrdocNesnBTMu27y9CQcXtNlq2Hiz_v3hUdEocFHZsJUccSzHJ_Dpgmas&amp;loadFrom=DocumentDeeplink&amp;ts=1458.77" TargetMode="External" /><Relationship Id="rId36" Type="http://schemas.openxmlformats.org/officeDocument/2006/relationships/hyperlink" Target="https://www.rev.com/transcript-editor/Edit?token=MLF82Almuy6DpGOJ6IGRF24qAVzkafcIZ6OkaEyiWKUCs-i7X4pdEtIHTZilm8v9BBa4t0QzVGjaaF2hpxvgpQa6q4E&amp;loadFrom=DocumentDeeplink&amp;ts=1509.49" TargetMode="External" /><Relationship Id="rId37" Type="http://schemas.openxmlformats.org/officeDocument/2006/relationships/hyperlink" Target="https://www.rev.com/transcript-editor/Edit?token=1MLp25MZu5KyzcPXWAY_4z8jJjR5sEdfEa0OjWdbv2sxYP3oXXBE3D1dG8VNJD-EaFafOgUeLck81Vx0mlfzjCi9a48&amp;loadFrom=DocumentDeeplink&amp;ts=1557.35" TargetMode="External" /><Relationship Id="rId38" Type="http://schemas.openxmlformats.org/officeDocument/2006/relationships/hyperlink" Target="https://www.rev.com/transcript-editor/Edit?token=KYkD9Mc3u9w_7CQ9EEUU4lXspH9AnJCWJTxwTNlOCb90faLyjQEaB_Qv4sOpYDIhx2rZD9a2Y6a4EA3i2m-DDPNR0cw&amp;loadFrom=DocumentDeeplink&amp;ts=1624.43" TargetMode="External" /><Relationship Id="rId39" Type="http://schemas.openxmlformats.org/officeDocument/2006/relationships/hyperlink" Target="https://www.rev.com/transcript-editor/Edit?token=2RxU-TeO69LjDDQ_wSBUXOnuv3lPMXwHOW1K52ZX6_5LrkNf8VtM89-920swrP4sLZYc1Sg0cJsHEUz3tF0SeEcIzI0&amp;loadFrom=DocumentDeeplink&amp;ts=1686.29" TargetMode="External" /><Relationship Id="rId4" Type="http://schemas.openxmlformats.org/officeDocument/2006/relationships/hyperlink" Target="https://www.rev.com/transcript-editor/Edit?token=6VDJ-EHuAjlNSGspL3B4MZ-z2gXWEmS8N0sb9yTyBmLfib8Bj4G_EfVowlW7_Wjr6t37WveESA4VulvU6NLL99rOkfE&amp;loadFrom=DocumentDeeplink&amp;ts=3.07" TargetMode="External" /><Relationship Id="rId40" Type="http://schemas.openxmlformats.org/officeDocument/2006/relationships/hyperlink" Target="https://www.rev.com/transcript-editor/Edit?token=f7-3DjU4HfEIoKotKMf9kBGRPULTAUiVqLgAO-IYFDSuELXvk75l3KrU2ihttZuzvYU56XECOlVpiNh_GGT5FP3Hrpo&amp;loadFrom=DocumentDeeplink&amp;ts=1773.37" TargetMode="External" /><Relationship Id="rId41" Type="http://schemas.openxmlformats.org/officeDocument/2006/relationships/hyperlink" Target="https://www.rev.com/transcript-editor/Edit?token=AebPiIOSp4ggtt99UKv85l5DIGbK0V0V4ZNi0giV3PdgABBuvbp-ir2NeTndWAcT1XhecaeS-YVEhSbYlohKggU7jdc&amp;loadFrom=DocumentDeeplink&amp;ts=1829.83" TargetMode="External" /><Relationship Id="rId42" Type="http://schemas.openxmlformats.org/officeDocument/2006/relationships/hyperlink" Target="https://www.rev.com/transcript-editor/Edit?token=wylLjrbTaKJpud48MY9HT06H5iDPXwzU6i_vXyQ0AXjeVmnDzH6uYyKFPlmpiIXy4PkAtUO7XypHk8p8gie72iMcru0&amp;loadFrom=DocumentDeeplink&amp;ts=1906.15" TargetMode="External" /><Relationship Id="rId43" Type="http://schemas.openxmlformats.org/officeDocument/2006/relationships/hyperlink" Target="https://www.rev.com/transcript-editor/Edit?token=C4C1iBPc5A3KWWq0agiXAKRp9GpPseERVFp7HOijDH55aNZXSjjtOPHvwEipBkhnHJSN1ApB0xvg6r1516D_3ZHPwdA&amp;loadFrom=DocumentDeeplink&amp;ts=1934.23" TargetMode="External" /><Relationship Id="rId44" Type="http://schemas.openxmlformats.org/officeDocument/2006/relationships/hyperlink" Target="https://www.rev.com/transcript-editor/Edit?token=WCm5BDNMMnO7-2Kawy4622UhmMcO_SVIf-tZZfwsa_UrSRzU4z3RXM2KQLP9hvNjZeBOa_6s-Ar8hF4fIQO9RCrEBlk&amp;loadFrom=DocumentDeeplink&amp;ts=1963.44" TargetMode="External" /><Relationship Id="rId45" Type="http://schemas.openxmlformats.org/officeDocument/2006/relationships/header" Target="header1.xml" /><Relationship Id="rId46" Type="http://schemas.openxmlformats.org/officeDocument/2006/relationships/footer" Target="footer1.xml" /><Relationship Id="rId47" Type="http://schemas.openxmlformats.org/officeDocument/2006/relationships/theme" Target="theme/theme1.xml" /><Relationship Id="rId48" Type="http://schemas.openxmlformats.org/officeDocument/2006/relationships/styles" Target="styles.xml" /><Relationship Id="rId5" Type="http://schemas.openxmlformats.org/officeDocument/2006/relationships/hyperlink" Target="https://www.rev.com/transcript-editor/Edit?token=-hfLANAF0GgX21hgf4j0I5qXKvbC_Zp3MTWB5PiPHBjuFqZ0Q6J-q98MACOcspBTUY1AtL-e4Ey6ElF57OwcqR1OIUk&amp;loadFrom=DocumentDeeplink&amp;ts=96.51" TargetMode="External" /><Relationship Id="rId6" Type="http://schemas.openxmlformats.org/officeDocument/2006/relationships/hyperlink" Target="https://www.rev.com/transcript-editor/Edit?token=89J7422RPsxLV1THh-ZB5lLS01aXJph0ChIQUJGw2qfj6Vqwsg0GJhw0npgAGfy7Ro2h3v28EyumZ8vQJFz1_fZzUUw&amp;loadFrom=DocumentDeeplink&amp;ts=100.52" TargetMode="External" /><Relationship Id="rId7" Type="http://schemas.openxmlformats.org/officeDocument/2006/relationships/hyperlink" Target="https://www.rev.com/transcript-editor/Edit?token=QPBWhSIxXrtlvtioqNnB9tamnAp_Gmhb4vzGeTkud8plMlEjWcwOVWNTMlrjxSL0aQFDSTLULMRlycLjhf6_4a6wfvM&amp;loadFrom=DocumentDeeplink&amp;ts=138.89" TargetMode="External" /><Relationship Id="rId8" Type="http://schemas.openxmlformats.org/officeDocument/2006/relationships/hyperlink" Target="https://www.rev.com/transcript-editor/Edit?token=-DS0Ptq1Mey8Ox28jUsPQOBEhRtyWhb5g3twDmYR6R6NNdCDP241GBu0LvfBeP69XqKksN7b1Cfk1wilo3ZBSXjROiA&amp;loadFrom=DocumentDeeplink&amp;ts=193.92" TargetMode="External" /><Relationship Id="rId9" Type="http://schemas.openxmlformats.org/officeDocument/2006/relationships/hyperlink" Target="https://www.rev.com/transcript-editor/Edit?token=XnqZ-8g9uDwsFrCLRBblap3fLhH5WS_hS126moDozS1_ANie4CqhwBCbkHKGFE0wWpFJdCoi09MXvGylDVanV6y6Lw8&amp;loadFrom=DocumentDeeplink&amp;ts=248.93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9u--TGZ9AkJH7UzTzW7o2n0NMg5dtMvuWEy-6dH7hVegYmtTf72w6YagrDYzdxsJNSb2gDD_5_n2tRbKBj4565Wj0OM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