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phobic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unfillable.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compromised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afloat.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chaplains,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7"/>
      <w:footerReference w:type="default" r:id="rId3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Building a Bridge Between Families and Hospice C... (Completed  10/09/22)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17,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c-editor/shared/7bPgR4ODhOtX9a6BORn31iqYqADfQzKrgDnpdtEvrbQ1NJ5vTVKTVHpCaeyShGgnhR3qLjoqFdl7g17p0td03sxJpnI?loadFrom=DocumentDeeplink&amp;ts=323.99" TargetMode="External" /><Relationship Id="rId11" Type="http://schemas.openxmlformats.org/officeDocument/2006/relationships/hyperlink" Target="https://www.rev.com/tc-editor/shared/7bPgR4ODhOtX9a6BORn31iqYqADfQzKrgDnpdtEvrbQ1NJ5vTVKTVHpCaeyShGgnhR3qLjoqFdl7g17p0td03sxJpnI?loadFrom=DocumentDeeplink&amp;ts=383.04" TargetMode="External" /><Relationship Id="rId12" Type="http://schemas.openxmlformats.org/officeDocument/2006/relationships/hyperlink" Target="https://www.rev.com/tc-editor/shared/7bPgR4ODhOtX9a6BORn31iqYqADfQzKrgDnpdtEvrbQ1NJ5vTVKTVHpCaeyShGgnhR3qLjoqFdl7g17p0td03sxJpnI?loadFrom=DocumentDeeplink&amp;ts=431.37" TargetMode="External" /><Relationship Id="rId13" Type="http://schemas.openxmlformats.org/officeDocument/2006/relationships/hyperlink" Target="https://www.rev.com/tc-editor/shared/7bPgR4ODhOtX9a6BORn31iqYqADfQzKrgDnpdtEvrbQ1NJ5vTVKTVHpCaeyShGgnhR3qLjoqFdl7g17p0td03sxJpnI?loadFrom=DocumentDeeplink&amp;ts=486.59" TargetMode="External" /><Relationship Id="rId14" Type="http://schemas.openxmlformats.org/officeDocument/2006/relationships/hyperlink" Target="https://www.rev.com/tc-editor/shared/7bPgR4ODhOtX9a6BORn31iqYqADfQzKrgDnpdtEvrbQ1NJ5vTVKTVHpCaeyShGgnhR3qLjoqFdl7g17p0td03sxJpnI?loadFrom=DocumentDeeplink&amp;ts=533.83" TargetMode="External" /><Relationship Id="rId15" Type="http://schemas.openxmlformats.org/officeDocument/2006/relationships/hyperlink" Target="https://www.rev.com/tc-editor/shared/7bPgR4ODhOtX9a6BORn31iqYqADfQzKrgDnpdtEvrbQ1NJ5vTVKTVHpCaeyShGgnhR3qLjoqFdl7g17p0td03sxJpnI?loadFrom=DocumentDeeplink&amp;ts=580.25" TargetMode="External" /><Relationship Id="rId16" Type="http://schemas.openxmlformats.org/officeDocument/2006/relationships/hyperlink" Target="https://www.rev.com/tc-editor/shared/7bPgR4ODhOtX9a6BORn31iqYqADfQzKrgDnpdtEvrbQ1NJ5vTVKTVHpCaeyShGgnhR3qLjoqFdl7g17p0td03sxJpnI?loadFrom=DocumentDeeplink&amp;ts=625.65" TargetMode="External" /><Relationship Id="rId17" Type="http://schemas.openxmlformats.org/officeDocument/2006/relationships/hyperlink" Target="https://www.rev.com/tc-editor/shared/7bPgR4ODhOtX9a6BORn31iqYqADfQzKrgDnpdtEvrbQ1NJ5vTVKTVHpCaeyShGgnhR3qLjoqFdl7g17p0td03sxJpnI?loadFrom=DocumentDeeplink&amp;ts=668.68" TargetMode="External" /><Relationship Id="rId18" Type="http://schemas.openxmlformats.org/officeDocument/2006/relationships/hyperlink" Target="https://www.rev.com/tc-editor/shared/7bPgR4ODhOtX9a6BORn31iqYqADfQzKrgDnpdtEvrbQ1NJ5vTVKTVHpCaeyShGgnhR3qLjoqFdl7g17p0td03sxJpnI?loadFrom=DocumentDeeplink&amp;ts=720.83" TargetMode="External" /><Relationship Id="rId19" Type="http://schemas.openxmlformats.org/officeDocument/2006/relationships/hyperlink" Target="https://www.rev.com/tc-editor/shared/7bPgR4ODhOtX9a6BORn31iqYqADfQzKrgDnpdtEvrbQ1NJ5vTVKTVHpCaeyShGgnhR3qLjoqFdl7g17p0td03sxJpnI?loadFrom=DocumentDeeplink&amp;ts=781.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c-editor/shared/7bPgR4ODhOtX9a6BORn31iqYqADfQzKrgDnpdtEvrbQ1NJ5vTVKTVHpCaeyShGgnhR3qLjoqFdl7g17p0td03sxJpnI?loadFrom=DocumentDeeplink&amp;ts=842.02" TargetMode="External" /><Relationship Id="rId21" Type="http://schemas.openxmlformats.org/officeDocument/2006/relationships/hyperlink" Target="https://www.rev.com/tc-editor/shared/7bPgR4ODhOtX9a6BORn31iqYqADfQzKrgDnpdtEvrbQ1NJ5vTVKTVHpCaeyShGgnhR3qLjoqFdl7g17p0td03sxJpnI?loadFrom=DocumentDeeplink&amp;ts=898.42" TargetMode="External" /><Relationship Id="rId22" Type="http://schemas.openxmlformats.org/officeDocument/2006/relationships/hyperlink" Target="https://www.rev.com/tc-editor/shared/7bPgR4ODhOtX9a6BORn31iqYqADfQzKrgDnpdtEvrbQ1NJ5vTVKTVHpCaeyShGgnhR3qLjoqFdl7g17p0td03sxJpnI?loadFrom=DocumentDeeplink&amp;ts=957.12" TargetMode="External" /><Relationship Id="rId23" Type="http://schemas.openxmlformats.org/officeDocument/2006/relationships/hyperlink" Target="https://www.rev.com/tc-editor/shared/7bPgR4ODhOtX9a6BORn31iqYqADfQzKrgDnpdtEvrbQ1NJ5vTVKTVHpCaeyShGgnhR3qLjoqFdl7g17p0td03sxJpnI?loadFrom=DocumentDeeplink&amp;ts=1002.88" TargetMode="External" /><Relationship Id="rId24" Type="http://schemas.openxmlformats.org/officeDocument/2006/relationships/hyperlink" Target="https://www.rev.com/tc-editor/shared/7bPgR4ODhOtX9a6BORn31iqYqADfQzKrgDnpdtEvrbQ1NJ5vTVKTVHpCaeyShGgnhR3qLjoqFdl7g17p0td03sxJpnI?loadFrom=DocumentDeeplink&amp;ts=1056.34" TargetMode="External" /><Relationship Id="rId25" Type="http://schemas.openxmlformats.org/officeDocument/2006/relationships/hyperlink" Target="https://www.rev.com/tc-editor/shared/7bPgR4ODhOtX9a6BORn31iqYqADfQzKrgDnpdtEvrbQ1NJ5vTVKTVHpCaeyShGgnhR3qLjoqFdl7g17p0td03sxJpnI?loadFrom=DocumentDeeplink&amp;ts=1113.47" TargetMode="External" /><Relationship Id="rId26" Type="http://schemas.openxmlformats.org/officeDocument/2006/relationships/hyperlink" Target="https://www.rev.com/tc-editor/shared/7bPgR4ODhOtX9a6BORn31iqYqADfQzKrgDnpdtEvrbQ1NJ5vTVKTVHpCaeyShGgnhR3qLjoqFdl7g17p0td03sxJpnI?loadFrom=DocumentDeeplink&amp;ts=1160.17" TargetMode="External" /><Relationship Id="rId27" Type="http://schemas.openxmlformats.org/officeDocument/2006/relationships/hyperlink" Target="https://www.rev.com/tc-editor/shared/7bPgR4ODhOtX9a6BORn31iqYqADfQzKrgDnpdtEvrbQ1NJ5vTVKTVHpCaeyShGgnhR3qLjoqFdl7g17p0td03sxJpnI?loadFrom=DocumentDeeplink&amp;ts=1216.06" TargetMode="External" /><Relationship Id="rId28" Type="http://schemas.openxmlformats.org/officeDocument/2006/relationships/hyperlink" Target="https://www.rev.com/tc-editor/shared/7bPgR4ODhOtX9a6BORn31iqYqADfQzKrgDnpdtEvrbQ1NJ5vTVKTVHpCaeyShGgnhR3qLjoqFdl7g17p0td03sxJpnI?loadFrom=DocumentDeeplink&amp;ts=1274.44" TargetMode="External" /><Relationship Id="rId29" Type="http://schemas.openxmlformats.org/officeDocument/2006/relationships/hyperlink" Target="https://www.rev.com/tc-editor/shared/7bPgR4ODhOtX9a6BORn31iqYqADfQzKrgDnpdtEvrbQ1NJ5vTVKTVHpCaeyShGgnhR3qLjoqFdl7g17p0td03sxJpnI?loadFrom=DocumentDeeplink&amp;ts=1326.3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c-editor/shared/7bPgR4ODhOtX9a6BORn31iqYqADfQzKrgDnpdtEvrbQ1NJ5vTVKTVHpCaeyShGgnhR3qLjoqFdl7g17p0td03sxJpnI?loadFrom=DocumentDeeplink&amp;ts=1387.12" TargetMode="External" /><Relationship Id="rId31" Type="http://schemas.openxmlformats.org/officeDocument/2006/relationships/hyperlink" Target="https://www.rev.com/tc-editor/shared/7bPgR4ODhOtX9a6BORn31iqYqADfQzKrgDnpdtEvrbQ1NJ5vTVKTVHpCaeyShGgnhR3qLjoqFdl7g17p0td03sxJpnI?loadFrom=DocumentDeeplink&amp;ts=1444.76" TargetMode="External" /><Relationship Id="rId32" Type="http://schemas.openxmlformats.org/officeDocument/2006/relationships/hyperlink" Target="https://www.rev.com/tc-editor/shared/7bPgR4ODhOtX9a6BORn31iqYqADfQzKrgDnpdtEvrbQ1NJ5vTVKTVHpCaeyShGgnhR3qLjoqFdl7g17p0td03sxJpnI?loadFrom=DocumentDeeplink&amp;ts=1492.14" TargetMode="External" /><Relationship Id="rId33" Type="http://schemas.openxmlformats.org/officeDocument/2006/relationships/hyperlink" Target="https://www.rev.com/tc-editor/shared/7bPgR4ODhOtX9a6BORn31iqYqADfQzKrgDnpdtEvrbQ1NJ5vTVKTVHpCaeyShGgnhR3qLjoqFdl7g17p0td03sxJpnI?loadFrom=DocumentDeeplink&amp;ts=1550.21" TargetMode="External" /><Relationship Id="rId34" Type="http://schemas.openxmlformats.org/officeDocument/2006/relationships/hyperlink" Target="https://www.rev.com/tc-editor/shared/7bPgR4ODhOtX9a6BORn31iqYqADfQzKrgDnpdtEvrbQ1NJ5vTVKTVHpCaeyShGgnhR3qLjoqFdl7g17p0td03sxJpnI?loadFrom=DocumentDeeplink&amp;ts=1605.48" TargetMode="External" /><Relationship Id="rId35" Type="http://schemas.openxmlformats.org/officeDocument/2006/relationships/hyperlink" Target="https://www.rev.com/tc-editor/shared/7bPgR4ODhOtX9a6BORn31iqYqADfQzKrgDnpdtEvrbQ1NJ5vTVKTVHpCaeyShGgnhR3qLjoqFdl7g17p0td03sxJpnI?loadFrom=DocumentDeeplink&amp;ts=1652.88" TargetMode="External" /><Relationship Id="rId36" Type="http://schemas.openxmlformats.org/officeDocument/2006/relationships/hyperlink" Target="https://www.rev.com/tc-editor/shared/7bPgR4ODhOtX9a6BORn31iqYqADfQzKrgDnpdtEvrbQ1NJ5vTVKTVHpCaeyShGgnhR3qLjoqFdl7g17p0td03sxJpnI?loadFrom=DocumentDeeplink&amp;ts=1716.13" TargetMode="External" /><Relationship Id="rId37" Type="http://schemas.openxmlformats.org/officeDocument/2006/relationships/header" Target="header1.xml" /><Relationship Id="rId38" Type="http://schemas.openxmlformats.org/officeDocument/2006/relationships/footer" Target="footer1.xml" /><Relationship Id="rId39" Type="http://schemas.openxmlformats.org/officeDocument/2006/relationships/theme" Target="theme/theme1.xml" /><Relationship Id="rId4" Type="http://schemas.openxmlformats.org/officeDocument/2006/relationships/hyperlink" Target="https://www.rev.com/tc-editor/shared/7bPgR4ODhOtX9a6BORn31iqYqADfQzKrgDnpdtEvrbQ1NJ5vTVKTVHpCaeyShGgnhR3qLjoqFdl7g17p0td03sxJpnI?loadFrom=DocumentDeeplink&amp;ts=2.53" TargetMode="External" /><Relationship Id="rId40" Type="http://schemas.openxmlformats.org/officeDocument/2006/relationships/styles" Target="styles.xml" /><Relationship Id="rId5" Type="http://schemas.openxmlformats.org/officeDocument/2006/relationships/hyperlink" Target="https://www.rev.com/tc-editor/shared/7bPgR4ODhOtX9a6BORn31iqYqADfQzKrgDnpdtEvrbQ1NJ5vTVKTVHpCaeyShGgnhR3qLjoqFdl7g17p0td03sxJpnI?loadFrom=DocumentDeeplink&amp;ts=54.23" TargetMode="External" /><Relationship Id="rId6" Type="http://schemas.openxmlformats.org/officeDocument/2006/relationships/hyperlink" Target="https://www.rev.com/tc-editor/shared/7bPgR4ODhOtX9a6BORn31iqYqADfQzKrgDnpdtEvrbQ1NJ5vTVKTVHpCaeyShGgnhR3qLjoqFdl7g17p0td03sxJpnI?loadFrom=DocumentDeeplink&amp;ts=110.33" TargetMode="External" /><Relationship Id="rId7" Type="http://schemas.openxmlformats.org/officeDocument/2006/relationships/hyperlink" Target="https://www.rev.com/tc-editor/shared/7bPgR4ODhOtX9a6BORn31iqYqADfQzKrgDnpdtEvrbQ1NJ5vTVKTVHpCaeyShGgnhR3qLjoqFdl7g17p0td03sxJpnI?loadFrom=DocumentDeeplink&amp;ts=160.78" TargetMode="External" /><Relationship Id="rId8" Type="http://schemas.openxmlformats.org/officeDocument/2006/relationships/hyperlink" Target="https://www.rev.com/tc-editor/shared/7bPgR4ODhOtX9a6BORn31iqYqADfQzKrgDnpdtEvrbQ1NJ5vTVKTVHpCaeyShGgnhR3qLjoqFdl7g17p0td03sxJpnI?loadFrom=DocumentDeeplink&amp;ts=213.71" TargetMode="External" /><Relationship Id="rId9" Type="http://schemas.openxmlformats.org/officeDocument/2006/relationships/hyperlink" Target="https://www.rev.com/tc-editor/shared/7bPgR4ODhOtX9a6BORn31iqYqADfQzKrgDnpdtEvrbQ1NJ5vTVKTVHpCaeyShGgnhR3qLjoqFdl7g17p0td03sxJpnI?loadFrom=DocumentDeeplink&amp;ts=274.68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c-editor/shared/7bPgR4ODhOtX9a6BORn31iqYqADfQzKrgDnpdtEvrbQ1NJ5vTVKTVHpCaeyShGgnhR3qLjoqFdl7g17p0td03sxJpnI?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