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band-aids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atypical,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flacid,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nightgown.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3"/>
      <w:footerReference w:type="default" r:id="rId3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to Fill the ”Hospice Gap” (Completed  06/09/23)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-UU5wM0tMP2u63BdO57ua0iUhf2eZ29K5ZRg52H2v_74VnhDGVYng4Ba_bWQ6b1uRrhqQ_boAvk7AfLklciSeI6-CFM?loadFrom=DocumentDeeplink&amp;ts=301.54" TargetMode="External" /><Relationship Id="rId11" Type="http://schemas.openxmlformats.org/officeDocument/2006/relationships/hyperlink" Target="https://www.rev.com/transcript-editor/shared/jmu_aZa8IRU8P6Gibr90LAMjTvY75JmVHdBMpvWsmAb6IY9EqXTnsxA03dN9Qixi1GGS1CThdbBUIs64l30wGXODBwg?loadFrom=DocumentDeeplink&amp;ts=349.96" TargetMode="External" /><Relationship Id="rId12" Type="http://schemas.openxmlformats.org/officeDocument/2006/relationships/hyperlink" Target="https://www.rev.com/transcript-editor/shared/ycg_Z233eGFTlc9G7cLYKnvRRYI8jaDCSvu_uelsVp8fJAtcGZakhllyQmKc0PVFrmojGuGQ8FeqYM7h6u9-IX3AglY?loadFrom=DocumentDeeplink&amp;ts=417.8" TargetMode="External" /><Relationship Id="rId13" Type="http://schemas.openxmlformats.org/officeDocument/2006/relationships/hyperlink" Target="https://www.rev.com/transcript-editor/shared/_5tgfMhgyu6fCqskldvLand7ogHztoZjDlgVGYpMlVPxeG5lRyVpN0pqRid-Hv2x6DcPICmWYv4tEmNsF6mvzlwSTPk?loadFrom=DocumentDeeplink&amp;ts=471.74" TargetMode="External" /><Relationship Id="rId14" Type="http://schemas.openxmlformats.org/officeDocument/2006/relationships/hyperlink" Target="https://www.rev.com/transcript-editor/shared/vVvxsyGfJeUc_anDbqGpX5Dk0gxNiF9-P6fkMTSUwdGMZ6iwLFR3xeDrgsRiT3Z9gowgOhpOr7ZFtpCUJ1lkyWBPp4o?loadFrom=DocumentDeeplink&amp;ts=535.35" TargetMode="External" /><Relationship Id="rId15" Type="http://schemas.openxmlformats.org/officeDocument/2006/relationships/hyperlink" Target="https://www.rev.com/transcript-editor/shared/oPj0wgVFktnG5kZ2tjBRIvFMEGobWq6tImQQlBfNMeNlNyF3TZo3XZHOjpEtgzgXIs8Qp0lObqfUKq4YN1d_Wi2SQVc?loadFrom=DocumentDeeplink&amp;ts=577.8" TargetMode="External" /><Relationship Id="rId16" Type="http://schemas.openxmlformats.org/officeDocument/2006/relationships/hyperlink" Target="https://www.rev.com/transcript-editor/shared/5ElWIDOB94-_sPBeG6cVRlWBWnP6ikow3l-j7RTuNhRMpfRt24mtWXjl5qNQflASGa5KHXFE2Td-SdQJd2CRMN1rzHY?loadFrom=DocumentDeeplink&amp;ts=625.2" TargetMode="External" /><Relationship Id="rId17" Type="http://schemas.openxmlformats.org/officeDocument/2006/relationships/hyperlink" Target="https://www.rev.com/transcript-editor/shared/MiagAv47iRaEwMld2AOYaCIwIuHA0PcVuk-N1tsCj4pfTMzs57DdyK8WES7ul263S1zFUJBvJFudmdS1FkgoAhnXngo?loadFrom=DocumentDeeplink&amp;ts=668.07" TargetMode="External" /><Relationship Id="rId18" Type="http://schemas.openxmlformats.org/officeDocument/2006/relationships/hyperlink" Target="https://www.rev.com/transcript-editor/shared/fpFLvgbp_j93Pv2lo4Kz-gCgeX6UzNS2GZcFseG2DJ8h-FErAsbDWgQpQcIm7pF9ZGBY3H1RDApmZj5Y28kNI848tIo?loadFrom=DocumentDeeplink&amp;ts=712.93" TargetMode="External" /><Relationship Id="rId19" Type="http://schemas.openxmlformats.org/officeDocument/2006/relationships/hyperlink" Target="https://www.rev.com/transcript-editor/shared/56CYCqpfbd_uMygH1Mshe-VPllcPjX713MchbtUEorl0oFi55AVA41zIG_PpnzlKkeYfO-tqj3ex7x3apeEwTTiROIo?loadFrom=DocumentDeeplink&amp;ts=772.5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sCZdada3KSworVA8aR7qwBGIbAPyoqD25p12jPg6WM-CCCxS1ISfk3SDq5KlqTjA6gudVqkhkrRpGNkOxRpVArkxfmc?loadFrom=DocumentDeeplink&amp;ts=816.94" TargetMode="External" /><Relationship Id="rId21" Type="http://schemas.openxmlformats.org/officeDocument/2006/relationships/hyperlink" Target="https://www.rev.com/transcript-editor/shared/KdQV8i927adQQcZ-60TEK5KYxwEbpGVbhYEHXO5FHlJi7l3X50XXtfI_pUE-5mZNNeB-CVZ_gYq9IQZQkwSyF4qxV88?loadFrom=DocumentDeeplink&amp;ts=890.81" TargetMode="External" /><Relationship Id="rId22" Type="http://schemas.openxmlformats.org/officeDocument/2006/relationships/hyperlink" Target="https://www.rev.com/transcript-editor/shared/P3kGSUeeZYF138oM4lwaGgfmpQowGKP9tvRem3VeIpMRUuGLbKf70bTsd2KpwifMOCoITpu9Rlfyua36FO6eEWu0cLc?loadFrom=DocumentDeeplink&amp;ts=937.55" TargetMode="External" /><Relationship Id="rId23" Type="http://schemas.openxmlformats.org/officeDocument/2006/relationships/hyperlink" Target="https://www.rev.com/transcript-editor/shared/DHnHq6o0WhMe79E-rainqRW-X5b1ksnXiOl8BFAAQ2g6r_KM22vq6FWgN99UUn77zH71gZNaf5I44aSirKwXUy7281Q?loadFrom=DocumentDeeplink&amp;ts=998.24" TargetMode="External" /><Relationship Id="rId24" Type="http://schemas.openxmlformats.org/officeDocument/2006/relationships/hyperlink" Target="https://www.rev.com/transcript-editor/shared/Fua_XzULnKF0I4j9N_rOFneSZwvoMaACF5-S2urHBI3EHoZOtFkNzmIV3-EokW9XGdQBMvgetEY_cMQ4dWxCcQ0eIxM?loadFrom=DocumentDeeplink&amp;ts=1068.63" TargetMode="External" /><Relationship Id="rId25" Type="http://schemas.openxmlformats.org/officeDocument/2006/relationships/hyperlink" Target="https://www.rev.com/transcript-editor/shared/SrHV1Ey_P05u9SGIP9dkr8ib6b884NSqQKpL9OEGXLa0yYIg0Ve5i8U-CetOdK82P0mF-6EbQ89zDYRqebjqB-thuyI?loadFrom=DocumentDeeplink&amp;ts=1126.41" TargetMode="External" /><Relationship Id="rId26" Type="http://schemas.openxmlformats.org/officeDocument/2006/relationships/hyperlink" Target="https://www.rev.com/transcript-editor/shared/cL4sBxXOJEZt1qkEu7x-LvoS2sCQQMTaQq7oTfyH_gumquM-6FaX0AcoOZFyZFMSioeUKZfOKxQUf7EiUiWiSnMwb50?loadFrom=DocumentDeeplink&amp;ts=1184.13" TargetMode="External" /><Relationship Id="rId27" Type="http://schemas.openxmlformats.org/officeDocument/2006/relationships/hyperlink" Target="https://www.rev.com/transcript-editor/shared/84QNJL6mCv8cpd_fv_NWwBsKAft0MrXKPuUuvnhrTi3wH-7oPMI6szVXLvyMKH_Bo4XPrhU1hbuwb-PznjYoWEms1Kc?loadFrom=DocumentDeeplink&amp;ts=1236.99" TargetMode="External" /><Relationship Id="rId28" Type="http://schemas.openxmlformats.org/officeDocument/2006/relationships/hyperlink" Target="https://www.rev.com/transcript-editor/shared/BLrjqdmb8ZB9xuz-3IkHgr_Zcc3ysaZ2bH83X2LbY2qIaa9-Q0dlgbb81btw0lLm7OkzcQp-8-O4m78whk1N9qPqzaM?loadFrom=DocumentDeeplink&amp;ts=1291.66" TargetMode="External" /><Relationship Id="rId29" Type="http://schemas.openxmlformats.org/officeDocument/2006/relationships/hyperlink" Target="https://www.rev.com/transcript-editor/shared/5C0Nx92CsLMWGfj3E5H-YIBMj8Z8O32ssZwuObP8ChT7Gba-Q6z6XxpUL1n4pMtc3Pkah27LIxXKX_GOcqylJOHmO5k?loadFrom=DocumentDeeplink&amp;ts=1347.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ib57V6X5E4mFt6685_d199-_h2rsJm5P6pPspQ38RGGIAX81VtKJ_cOqV9v30VAaYGXZkXZH-L1efDKwmUFS_HZ8v8k?loadFrom=DocumentDeeplink&amp;ts=1424.78" TargetMode="External" /><Relationship Id="rId31" Type="http://schemas.openxmlformats.org/officeDocument/2006/relationships/hyperlink" Target="https://www.rev.com/transcript-editor/shared/NKH6-r7YNZ1h_zGcNg_3LT89BU7vC5-9Wt0vMS0MocM-ykT298OgLMJbPRQD9epuhY9AOTFU5kK0k3FV8GYR5GZLTNU?loadFrom=DocumentDeeplink&amp;ts=1479.65" TargetMode="External" /><Relationship Id="rId32" Type="http://schemas.openxmlformats.org/officeDocument/2006/relationships/hyperlink" Target="https://www.rev.com/transcript-editor/shared/t3ESNdeEeFqsODyG5Jj7kwm6HQhIHW7ocveWYQn2XAKQ6XMulvixNedcmeWBerb_MzV4IfjQbMFgHbIQz0-6_ym6s9M?loadFrom=DocumentDeeplink&amp;ts=1529.69" TargetMode="External" /><Relationship Id="rId33" Type="http://schemas.openxmlformats.org/officeDocument/2006/relationships/header" Target="header1.xml" /><Relationship Id="rId34" Type="http://schemas.openxmlformats.org/officeDocument/2006/relationships/footer" Target="foot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yperlink" Target="https://www.rev.com/transcript-editor/shared/qF4mLDWSuZFq8essmF4p_ndTjTvlPhIK8KWjG7bT4xNVVwkcKEMJIwyh4p0Y29AMdSQuTW8U_H8ICgr0JmKDTez4Jg8?loadFrom=DocumentDeeplink&amp;ts=2.25" TargetMode="External" /><Relationship Id="rId5" Type="http://schemas.openxmlformats.org/officeDocument/2006/relationships/hyperlink" Target="https://www.rev.com/transcript-editor/shared/J6eoKNMEKAWauAp8u1sug5DVxXnlStjiOfg0TGXQFDzqbuu6DSiLEo2eMLe7l7B464ePfiqBor5sMqDS2Juj2naVCFU?loadFrom=DocumentDeeplink&amp;ts=54.81" TargetMode="External" /><Relationship Id="rId6" Type="http://schemas.openxmlformats.org/officeDocument/2006/relationships/hyperlink" Target="https://www.rev.com/transcript-editor/shared/UhOSyNz_lKUQ_UnvNrYdiHstnQsh89sp6WGEEQbbASoWngQlgbWcXW6VHtgDqbIsYf2dYkdLxBndDE5D7o431fvXlyQ?loadFrom=DocumentDeeplink&amp;ts=110.1" TargetMode="External" /><Relationship Id="rId7" Type="http://schemas.openxmlformats.org/officeDocument/2006/relationships/hyperlink" Target="https://www.rev.com/transcript-editor/shared/0vdJ5tAAsrnYGP_OzZab_kGaNPPE5OfrvP1VANUIguwfLlB7n6Zf5zHLEyoYR7-Mdl4modSh7tnawcDYAo6NfDUZKjs?loadFrom=DocumentDeeplink&amp;ts=156.94" TargetMode="External" /><Relationship Id="rId8" Type="http://schemas.openxmlformats.org/officeDocument/2006/relationships/hyperlink" Target="https://www.rev.com/transcript-editor/shared/ORx7WBEBpm8dj7FAoCedf6YVX_J7GS-pFUBSKJdJUOwWcMKNBcdxmEqc-kv-e0FSnU_HNtDJWLtNwrpLhvkbjdfU7P0?loadFrom=DocumentDeeplink&amp;ts=203.05" TargetMode="External" /><Relationship Id="rId9" Type="http://schemas.openxmlformats.org/officeDocument/2006/relationships/hyperlink" Target="https://www.rev.com/transcript-editor/shared/nBdjuYsPtdpOz4t613gamm0jlr58dUoPbjqGhJDgA6vEXRgj0LDh1y54CI6MroSi-RDfCbVUGoFTdzl3ESciFrZJ7r0?loadFrom=DocumentDeeplink&amp;ts=247.9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1idj2SCUbhVXpboIlJoKaRYgbVGgtkNxzgVyhZW5FB3yvgeZq6xDU3Ekspxk8PGAdZE6-_IzBo8ONTCFiHJdrhYdkq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