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Wyatt.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Wyatt,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Wyatt.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psychiatry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inadequacy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engulf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surrendered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multi-prong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Israel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Palestine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threshold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Dewey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backend.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bitterness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gesture.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thermostat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parasympathetic,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life-changing,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university.com,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Wyatt.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56"/>
      <w:footerReference w:type="default" r:id="rId57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Exploring The Transformative Power of Love and G... (Completed  12/13/23)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Dec 13,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zsFdKr098kz9Jg31mkyVa3LX_AWrrlQIHH4xHHurdowIgCa_kHth31OMRTdSajIpMYaLjfeCu2wnPQoWlJ20j67Bd8s?loadFrom=DocumentDeeplink&amp;ts=144.84" TargetMode="External" /><Relationship Id="rId11" Type="http://schemas.openxmlformats.org/officeDocument/2006/relationships/hyperlink" Target="https://www.rev.com/transcript-editor/shared/ltPk4QGOkyvG_OfxsXXPrnEviPNx7KthHOj4t6Rj46kfM4CQpwu8mgveaTQBf_l340V1krlJct7o504wMWxO3QJRh4k?loadFrom=DocumentDeeplink&amp;ts=193.18" TargetMode="External" /><Relationship Id="rId12" Type="http://schemas.openxmlformats.org/officeDocument/2006/relationships/hyperlink" Target="https://www.rev.com/transcript-editor/shared/oAV9xKdyyXbS_TA8PGdwxTq_zq1ORmyYV1rzoFrPkCIiwcffh67JdLqa-udh6gBZE-GbRQuAgC25Ntu6M1G1cC0tMAg?loadFrom=DocumentDeeplink&amp;ts=252.85" TargetMode="External" /><Relationship Id="rId13" Type="http://schemas.openxmlformats.org/officeDocument/2006/relationships/hyperlink" Target="https://www.rev.com/transcript-editor/shared/wCxTQOm4ZWg3Oqjhy_h_4sBZdI-_sZkGdXk6txOgjMzf_-nRz12n_WjJ2P5vVxRmqevqaEV7I6Ncl3A959-pVyFmUW4?loadFrom=DocumentDeeplink&amp;ts=310.87" TargetMode="External" /><Relationship Id="rId14" Type="http://schemas.openxmlformats.org/officeDocument/2006/relationships/hyperlink" Target="https://www.rev.com/transcript-editor/shared/cZK0GjaHhFC2GpTNnjhw38vhDMLN5x4qv_CwkwMtU1mtmr3kMNokY77n9HVBQGepjGQ-9zoxH3tI5dA58vifORIEeSQ?loadFrom=DocumentDeeplink&amp;ts=383.72" TargetMode="External" /><Relationship Id="rId15" Type="http://schemas.openxmlformats.org/officeDocument/2006/relationships/hyperlink" Target="https://www.rev.com/transcript-editor/shared/TOt82QaRy-vgjJHZwWrdtCAmAKXjAAhsMkb5yA86oaaOu-7uJveLuoHkkpFByi7WLxljP_lYAuyQaY4Ymhz1iQMCJbY?loadFrom=DocumentDeeplink&amp;ts=449.33" TargetMode="External" /><Relationship Id="rId16" Type="http://schemas.openxmlformats.org/officeDocument/2006/relationships/hyperlink" Target="https://www.rev.com/transcript-editor/shared/VzU3ErJiocHy1JZHcSYy0524HhApommurNvqFBE1AeAdM3Vk5fM78A7HFUCVUbi-qJAUmF7c9Z0n2jrIEYk0LNfHwqk?loadFrom=DocumentDeeplink&amp;ts=505.31" TargetMode="External" /><Relationship Id="rId17" Type="http://schemas.openxmlformats.org/officeDocument/2006/relationships/hyperlink" Target="https://www.rev.com/transcript-editor/shared/4sY7qj-vkDdV7P3GGgikcLyRXoerGOhBqi1lBlfcb2GdqxSdPcu7r68ruYj8ifUYH9BJihmx3jZ_zwCzlgZV-q4rqP4?loadFrom=DocumentDeeplink&amp;ts=546.72" TargetMode="External" /><Relationship Id="rId18" Type="http://schemas.openxmlformats.org/officeDocument/2006/relationships/hyperlink" Target="https://www.rev.com/transcript-editor/shared/w7HPHA65QO94aKOdaPGwde1RWDnhAJJrNAO4H-a_9V4Avb2ToHy1cAhymjA1pvsK5ixWMjPg_8ZYnybVfdvI8lZFRHI?loadFrom=DocumentDeeplink&amp;ts=595.2" TargetMode="External" /><Relationship Id="rId19" Type="http://schemas.openxmlformats.org/officeDocument/2006/relationships/hyperlink" Target="https://www.rev.com/transcript-editor/shared/WDxtubucP4kph3loQqegy1oek19DIGJrMq93gWDpki9FklGhWoDuFMKEe7Ilt9hvlPRRp-x4jnvnFSASEAyy834jyTY?loadFrom=DocumentDeeplink&amp;ts=662.2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CfDbXMpHRVDJAc26rA9RSD0nsmcr26iJ5w1FPqFdWQF5zf-LyiyItjQZMWOQEX4r7qMr8g_i8F-f8f9qHSKqoohuEMI?loadFrom=DocumentDeeplink&amp;ts=701.52" TargetMode="External" /><Relationship Id="rId21" Type="http://schemas.openxmlformats.org/officeDocument/2006/relationships/hyperlink" Target="https://www.rev.com/transcript-editor/shared/NuK50nJC2sc9vNE8u782fHTra1qbuL5AUtgoVW1mzHDj8kPRUS8VgHGqJQCu3p00Zzk_JoZmjWAtFQR6g2IjD7mtTYA?loadFrom=DocumentDeeplink&amp;ts=759.37" TargetMode="External" /><Relationship Id="rId22" Type="http://schemas.openxmlformats.org/officeDocument/2006/relationships/hyperlink" Target="https://www.rev.com/transcript-editor/shared/T8_F_ApozyZ9wOAyz1B7ll_60EXIDqly5VFkIjfOFaH-ZGo613E_GUVyrug1ruwPDgve_GK_GLfJLs5-WzuiQFYdvvs?loadFrom=DocumentDeeplink&amp;ts=816.01" TargetMode="External" /><Relationship Id="rId23" Type="http://schemas.openxmlformats.org/officeDocument/2006/relationships/hyperlink" Target="https://www.rev.com/transcript-editor/shared/IyB6tPefbWqwasRydkghWrC9jom1A0JQlMC2JkpO3HfKuXSNxEBqmIkStvlx1CaLUzObwTluWKNOIYw3wrCvR5E24to?loadFrom=DocumentDeeplink&amp;ts=860.68" TargetMode="External" /><Relationship Id="rId24" Type="http://schemas.openxmlformats.org/officeDocument/2006/relationships/hyperlink" Target="https://www.rev.com/transcript-editor/shared/ojS3NSe6G_bJyBRdnTzmqvtZDuGX6z5PgbFjjvmFu2nf84ANXeCdQBzb11unCUqRuLs78YicfvDGjPEt6ZMx2Pxkh7Y?loadFrom=DocumentDeeplink&amp;ts=902.06" TargetMode="External" /><Relationship Id="rId25" Type="http://schemas.openxmlformats.org/officeDocument/2006/relationships/hyperlink" Target="https://www.rev.com/transcript-editor/shared/y3GFvLJJJlo40psJhYiVvbnL7EVusnap-vZBPf2rsKPZA37M0QWOdib8_2j9wjvb0IjtfZZwmaL7Y9dK7N2--NvoPzw?loadFrom=DocumentDeeplink&amp;ts=984.02" TargetMode="External" /><Relationship Id="rId26" Type="http://schemas.openxmlformats.org/officeDocument/2006/relationships/hyperlink" Target="https://www.rev.com/transcript-editor/shared/PbHDbnWJcECdSdSEkP7dz9F4HvuQd4UyWztNqN7ghg1lb0WoRb25kYWgHQ1WEU3yOh4Ve6zG-HFBQkPGpuGihxK7d-0?loadFrom=DocumentDeeplink&amp;ts=1035.71" TargetMode="External" /><Relationship Id="rId27" Type="http://schemas.openxmlformats.org/officeDocument/2006/relationships/hyperlink" Target="https://www.rev.com/transcript-editor/shared/tqLG2iHT9kTb90t2W2TyI5CaUYstPf3cM8mdO9CUi5p4gbOTZZBmjoQE13-40-iAOxP6hqU8iEq_R2DYPfS1idFzM6I?loadFrom=DocumentDeeplink&amp;ts=1088.28" TargetMode="External" /><Relationship Id="rId28" Type="http://schemas.openxmlformats.org/officeDocument/2006/relationships/hyperlink" Target="https://www.rev.com/transcript-editor/shared/wBB8MTRREAQrFFhkPfCxYp9lyjAoFArWn3XsbP-Tn1-i5dMzPgDmpgvYQoUscyr0sFHrRfFWVema9LVfsExr0VvQ0VU?loadFrom=DocumentDeeplink&amp;ts=1166.67" TargetMode="External" /><Relationship Id="rId29" Type="http://schemas.openxmlformats.org/officeDocument/2006/relationships/hyperlink" Target="https://www.rev.com/transcript-editor/shared/BMOs-GeTYCJJj_S8SY8qJIVF-aUCeLNzpEcNa3yBdSkWP43UpuV4RzNPMbBMRUHAa9G8-P8j7XBLFRHMpPAD0wUIwrE?loadFrom=DocumentDeeplink&amp;ts=1170.3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c697sqGmF8Gl7-ujBtsa8Xo9Y7xtve7lSrD9n9NtqKsiv1QCu-ejVeTq8lAjZIFzzar0-2dYafQ5dG948l-xC8l5AV4?loadFrom=DocumentDeeplink&amp;ts=1219.65" TargetMode="External" /><Relationship Id="rId31" Type="http://schemas.openxmlformats.org/officeDocument/2006/relationships/hyperlink" Target="https://www.rev.com/transcript-editor/shared/AwYb6Q0jD4OwXf1YM9--dXClFdwUcFjBKnZSXb2WGg39sykKZBdGCA-Xdsb0DI9UMTAs3SED1_X0VV4WdshSyN4Aob8?loadFrom=DocumentDeeplink&amp;ts=1278.1" TargetMode="External" /><Relationship Id="rId32" Type="http://schemas.openxmlformats.org/officeDocument/2006/relationships/hyperlink" Target="https://www.rev.com/transcript-editor/shared/Bxee2x4hzT0nSE9KHaL9cQxeekIJ88Aj41754Drsd-LtZ5lyycpPfkuC3x2Haqwxb9OlMob9jm0dxodd-yv20sDqhlY?loadFrom=DocumentDeeplink&amp;ts=1353.31" TargetMode="External" /><Relationship Id="rId33" Type="http://schemas.openxmlformats.org/officeDocument/2006/relationships/hyperlink" Target="https://www.rev.com/transcript-editor/shared/q7mPQSYLik1_7kMWFFfE7t96MERJ7P9mF7eiAobO4pFQrTGs0FxsZ9P_4aM220znUMpxWdEhIxTjbq55PVGFQl0CbAI?loadFrom=DocumentDeeplink&amp;ts=1412.8" TargetMode="External" /><Relationship Id="rId34" Type="http://schemas.openxmlformats.org/officeDocument/2006/relationships/hyperlink" Target="https://www.rev.com/transcript-editor/shared/LiheVueit4Npi4qGa6CWOIeRjXtqfynWHlsXHJ8Ec6A9gnkaUrRAlFv70B17DwPNiARCA1mwwzQcwnCKjSQzTDgihb0?loadFrom=DocumentDeeplink&amp;ts=1455.02" TargetMode="External" /><Relationship Id="rId35" Type="http://schemas.openxmlformats.org/officeDocument/2006/relationships/hyperlink" Target="https://www.rev.com/transcript-editor/shared/IqlMZTgThxag8Z5n-WgN-8__if_78z8uK_Z8LavH1PuUQNagxAOT-xLputMrpxDkuayScv9c5J2YbDLRzQa_dZTaZY0?loadFrom=DocumentDeeplink&amp;ts=1545.83" TargetMode="External" /><Relationship Id="rId36" Type="http://schemas.openxmlformats.org/officeDocument/2006/relationships/hyperlink" Target="https://www.rev.com/transcript-editor/shared/fWqtdtY8Tbs5UhlhlmTfr8w1SMVFwX5vJu6z9QHzSh0TKg-zzf2ugygNXyN_MWHJKg29XRK0ra8B2zxko4R8EcncD5o?loadFrom=DocumentDeeplink&amp;ts=1597.16" TargetMode="External" /><Relationship Id="rId37" Type="http://schemas.openxmlformats.org/officeDocument/2006/relationships/hyperlink" Target="https://www.rev.com/transcript-editor/shared/yRFoEEm7QkAHHBZOcvh9OYK7w7E_PAR75po6FL-s8pAUuemcuzh7DYGKVLNDe6zFv6pRtVR56AlM78lfqc9G610bYcM?loadFrom=DocumentDeeplink&amp;ts=1652.67" TargetMode="External" /><Relationship Id="rId38" Type="http://schemas.openxmlformats.org/officeDocument/2006/relationships/hyperlink" Target="https://www.rev.com/transcript-editor/shared/MlkCHmapWC_758xTyrNRDjGLqGJ-F2Vjz0MPlNHbSrrzB7WjTIka1IDZH2GMFP8Lc9_tlGBPSv3t88JY0Ag4pPkkqtI?loadFrom=DocumentDeeplink&amp;ts=1706.94" TargetMode="External" /><Relationship Id="rId39" Type="http://schemas.openxmlformats.org/officeDocument/2006/relationships/hyperlink" Target="https://www.rev.com/transcript-editor/shared/u2zeJsZ0pmIA1zW4c8DvxMLeikRBNwJ9Soe_sQEBhh204j8mWq8ooqCuLrKyls5MU4jgUhbvFrCIWV4kOqjnpazmcEk?loadFrom=DocumentDeeplink&amp;ts=1796.35" TargetMode="External" /><Relationship Id="rId4" Type="http://schemas.openxmlformats.org/officeDocument/2006/relationships/hyperlink" Target="https://www.rev.com/transcript-editor/shared/6nimj77mhSRCrqxBNgWQ-y8eKeDA0XBu3_V4h8QLqJDxQJbK6QAAqgjPvrvCxONPfVNENHnQDCDIM6CH2hCF-3MaROk?loadFrom=DocumentDeeplink&amp;ts=0.12" TargetMode="External" /><Relationship Id="rId40" Type="http://schemas.openxmlformats.org/officeDocument/2006/relationships/hyperlink" Target="https://www.rev.com/transcript-editor/shared/X1LA5Cj1bDQkok-BQtsQ2pwr3Urlb-Vx7-iFlwnJg6KOrfIoPSskPhfsCSHCy2LYD8E-GxOBZYzDFX2gG_KeMTXd2gY?loadFrom=DocumentDeeplink&amp;ts=1828.54" TargetMode="External" /><Relationship Id="rId41" Type="http://schemas.openxmlformats.org/officeDocument/2006/relationships/hyperlink" Target="https://www.rev.com/transcript-editor/shared/6yqcnDGaSCdek0KiTGiM0iPigobZ1q8wdWvNxMi0re6ZqzPz37g8PYO_ED24SBmt70Oce1U7xl2DhQKLK54JravDVcg?loadFrom=DocumentDeeplink&amp;ts=1878.86" TargetMode="External" /><Relationship Id="rId42" Type="http://schemas.openxmlformats.org/officeDocument/2006/relationships/hyperlink" Target="https://www.rev.com/transcript-editor/shared/Wwf0TmMFtuugn5tcTNZV9-WNYzuqVcvz7b5GovslPtK_ENVoQLtZ1Lx_7Z6OC1z7XCnYGnNVzRMvk5kqvb8VV5fBJZg?loadFrom=DocumentDeeplink&amp;ts=1916.95" TargetMode="External" /><Relationship Id="rId43" Type="http://schemas.openxmlformats.org/officeDocument/2006/relationships/hyperlink" Target="https://www.rev.com/transcript-editor/shared/mjGP24QTErd-FWG4bgqetFazGk-tdsR5oru5iZJtxTFkwe4kFtG0gxkdqrubWBrTBIYiiRksXkf86pruu307uADjSqQ?loadFrom=DocumentDeeplink&amp;ts=1983.86" TargetMode="External" /><Relationship Id="rId44" Type="http://schemas.openxmlformats.org/officeDocument/2006/relationships/hyperlink" Target="https://www.rev.com/transcript-editor/shared/3DSX41uLPXFKhdhFQXkMiBIql54ejs1YxhvCOUqmkEV10GMP0FveQ09x9483yFpPEyAvuFl92Xd5Nd2rfcH-uzuf7XM?loadFrom=DocumentDeeplink&amp;ts=1986.74" TargetMode="External" /><Relationship Id="rId45" Type="http://schemas.openxmlformats.org/officeDocument/2006/relationships/hyperlink" Target="https://www.rev.com/transcript-editor/shared/EQaXUToRhjRgtDWyeeZMq6IbECRH9AHAC-yMrZ7swbVFCS8JFIcgmTxcn1WSSdBXiWi-q0mVUZdIeVrBezw7XSWn_AM?loadFrom=DocumentDeeplink&amp;ts=2046.41" TargetMode="External" /><Relationship Id="rId46" Type="http://schemas.openxmlformats.org/officeDocument/2006/relationships/hyperlink" Target="https://www.rev.com/transcript-editor/shared/_65AbFbgs9tDoYHG1g0UvCy927vaP39gShUvmtprbyqr0Wb0kHGM-7397qaREDXVLLBbXcUwbpGLEOlfMHlO5KOanDw?loadFrom=DocumentDeeplink&amp;ts=2105.81" TargetMode="External" /><Relationship Id="rId47" Type="http://schemas.openxmlformats.org/officeDocument/2006/relationships/hyperlink" Target="https://www.rev.com/transcript-editor/shared/sq1yOs-CfBuEQVbaoSajG_4YiAYxc3rh72lom1sJe9RtdHZrgxn4kHeyVaWwKkYC9LtuwcHqep66iYO6s0nJi2NWeAg?loadFrom=DocumentDeeplink&amp;ts=2158.92" TargetMode="External" /><Relationship Id="rId48" Type="http://schemas.openxmlformats.org/officeDocument/2006/relationships/hyperlink" Target="https://www.rev.com/transcript-editor/shared/12QQ6ZEbxhQrHYmoJJPCmahosDDvH7ZQAYdq4UYROrbsBnFfEeV19LyoBzEIsUQhspYAGhsom2F4g9-GrAsucfYIJJY?loadFrom=DocumentDeeplink&amp;ts=2170.2" TargetMode="External" /><Relationship Id="rId49" Type="http://schemas.openxmlformats.org/officeDocument/2006/relationships/hyperlink" Target="https://www.rev.com/transcript-editor/shared/KFEWj3O5g4skxpkoDMiQ2p_KMJv_OuYHYD8R_BGsRceFYx3ei_P0-i67qWYa0qMZR-6L9_WVR-Hk-IUhS8YERcabhPo?loadFrom=DocumentDeeplink&amp;ts=2174.09" TargetMode="External" /><Relationship Id="rId5" Type="http://schemas.openxmlformats.org/officeDocument/2006/relationships/hyperlink" Target="https://www.rev.com/transcript-editor/shared/Od89bBWrquRRKpb-rz4Z1lrMTok_uYWyMeOJp0MXeor4j7zEybBn6exURP-Inw0SGmoRdU18NwFjOAWrhV3toJYUqWM?loadFrom=DocumentDeeplink&amp;ts=17.55" TargetMode="External" /><Relationship Id="rId50" Type="http://schemas.openxmlformats.org/officeDocument/2006/relationships/hyperlink" Target="https://www.rev.com/transcript-editor/shared/eMO-4jN_MHBtY4zqoDHhVShampklNxiDl_6tATHX14dJ9XSskQkVxThkjx_fz2pyf5N2v5zQuG0Txv90hzu_6Svdhz8?loadFrom=DocumentDeeplink&amp;ts=2231.4" TargetMode="External" /><Relationship Id="rId51" Type="http://schemas.openxmlformats.org/officeDocument/2006/relationships/hyperlink" Target="https://www.rev.com/transcript-editor/shared/_StxrJDYEA3HnJTRwWCp4I6-0oUrZA22Fhb6nWUzwSoLNnBmfk1hjDRKNyX2QjfnoRYktkwvwG8P7e81P-cUo2LIrMU?loadFrom=DocumentDeeplink&amp;ts=2291.28" TargetMode="External" /><Relationship Id="rId52" Type="http://schemas.openxmlformats.org/officeDocument/2006/relationships/hyperlink" Target="https://www.rev.com/transcript-editor/shared/F4Ni17lxZ_IuWPlYFnGmXfk1HBreyHDX45D_qDEgpuoYqSn6zsW9Rz-E-nBn0MJDxbu9ljL-tNBKHleFG_itEvNCLpw?loadFrom=DocumentDeeplink&amp;ts=2311.41" TargetMode="External" /><Relationship Id="rId53" Type="http://schemas.openxmlformats.org/officeDocument/2006/relationships/hyperlink" Target="https://www.rev.com/transcript-editor/shared/exMv3vdWDRAlwiknfxnuoiTM4tPKl8yTCNxgI0FehScuxkQqkU2wiBlNfFq4zY3YhiPq5W9IGH2dhOiqjVlguhD1lVk?loadFrom=DocumentDeeplink&amp;ts=2346.31" TargetMode="External" /><Relationship Id="rId54" Type="http://schemas.openxmlformats.org/officeDocument/2006/relationships/hyperlink" Target="https://www.rev.com/transcript-editor/shared/mWqyV7ZjRiJCN-87otxsDRl8z-DS0u4371vrXdAcJ-hdpMHoV6RRvd5JczEd0bzEhUYM99tQyFBilduQchFdmRKKKSA?loadFrom=DocumentDeeplink&amp;ts=2350.12" TargetMode="External" /><Relationship Id="rId55" Type="http://schemas.openxmlformats.org/officeDocument/2006/relationships/hyperlink" Target="https://www.rev.com/transcript-editor/shared/tLd80yVFVzxEkKaZWPXAtqyo4VNco1hVahNRc9xSNNR9roMzaKilAv4FdO3J1hzWTTsnR6XmwsXYcxwVKhIZJBjMSeI?loadFrom=DocumentDeeplink&amp;ts=2363.65" TargetMode="External" /><Relationship Id="rId56" Type="http://schemas.openxmlformats.org/officeDocument/2006/relationships/header" Target="header1.xml" /><Relationship Id="rId57" Type="http://schemas.openxmlformats.org/officeDocument/2006/relationships/footer" Target="footer1.xml" /><Relationship Id="rId58" Type="http://schemas.openxmlformats.org/officeDocument/2006/relationships/theme" Target="theme/theme1.xml" /><Relationship Id="rId59" Type="http://schemas.openxmlformats.org/officeDocument/2006/relationships/styles" Target="styles.xml" /><Relationship Id="rId6" Type="http://schemas.openxmlformats.org/officeDocument/2006/relationships/hyperlink" Target="https://www.rev.com/transcript-editor/shared/UsH-yjmyMs2iY2ojYtvzyaVRanu6t1d37KjPwJyEIgD7Nysjbni6zVFHGrlq58DBQeZJVG7VX_YZ9JgK_UfZUR2ew7E?loadFrom=DocumentDeeplink&amp;ts=52.29" TargetMode="External" /><Relationship Id="rId7" Type="http://schemas.openxmlformats.org/officeDocument/2006/relationships/hyperlink" Target="https://www.rev.com/transcript-editor/shared/1YkSorCPf65h-OAeFCeU41Ai6Dz6jmhFBUS6N0wLpZjJqPwr5QpSOrk2XY9dIrZBQI3jGReZMAvGz5xz81I2aTgC7og?loadFrom=DocumentDeeplink&amp;ts=77.19" TargetMode="External" /><Relationship Id="rId8" Type="http://schemas.openxmlformats.org/officeDocument/2006/relationships/hyperlink" Target="https://www.rev.com/transcript-editor/shared/fnoHLWrNwQkwB17IhsB6PGCiCsNxE28rjkvx1s_LEDpDwnhdp-OiQKAOeYaDjF-ns1uc3n2Zry0x5OVhcOcZ9sDsFEs?loadFrom=DocumentDeeplink&amp;ts=82.2" TargetMode="External" /><Relationship Id="rId9" Type="http://schemas.openxmlformats.org/officeDocument/2006/relationships/hyperlink" Target="https://www.rev.com/transcript-editor/shared/YRzhYPpBgLf1Pfy9KK9ZL--naPbEnvvjfgDyBg1kNvjGVfoqGZ_xwztRsDguAZh9Htt21_3t0thScrTwU2wpzG9Vg2M?loadFrom=DocumentDeeplink&amp;ts=139.11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9E5jlITEYn-W0MgaEryNrd-WkKokKUTPyth-NEeovmHWVom05wvzhpyP-c9CR399A-3OmPLCE6EDQI5Dx_t-8W7CUQM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